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52" w:rsidRPr="00E74C6F" w:rsidRDefault="00484251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взаимодействия с педагогами</w:t>
      </w:r>
    </w:p>
    <w:p w:rsidR="00E74C6F" w:rsidRDefault="00874C23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– 2024</w:t>
      </w:r>
      <w:r w:rsidR="00E74C6F" w:rsidRPr="00E74C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5603"/>
        <w:gridCol w:w="1689"/>
      </w:tblGrid>
      <w:tr w:rsidR="00E74C6F" w:rsidRPr="00E74C6F" w:rsidTr="002D6129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5603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E2CF1" w:rsidRPr="00E74C6F" w:rsidTr="002D6129">
        <w:tc>
          <w:tcPr>
            <w:tcW w:w="2279" w:type="dxa"/>
            <w:vMerge w:val="restart"/>
          </w:tcPr>
          <w:p w:rsidR="007E2CF1" w:rsidRPr="00E74C6F" w:rsidRDefault="007E2CF1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603" w:type="dxa"/>
          </w:tcPr>
          <w:p w:rsidR="007E2CF1" w:rsidRPr="00484251" w:rsidRDefault="007E2CF1" w:rsidP="002B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51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  <w:t>Индивидуальное консультирование по запросу педагогов</w:t>
            </w:r>
          </w:p>
        </w:tc>
        <w:tc>
          <w:tcPr>
            <w:tcW w:w="1689" w:type="dxa"/>
            <w:vMerge w:val="restart"/>
          </w:tcPr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F1" w:rsidRPr="00E74C6F" w:rsidRDefault="007E2CF1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2CF1" w:rsidRPr="00E74C6F" w:rsidTr="002D6129">
        <w:tc>
          <w:tcPr>
            <w:tcW w:w="2279" w:type="dxa"/>
            <w:vMerge/>
          </w:tcPr>
          <w:p w:rsidR="007E2CF1" w:rsidRPr="00E74C6F" w:rsidRDefault="007E2CF1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7E2CF1" w:rsidRPr="00484251" w:rsidRDefault="007E2CF1" w:rsidP="002B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Индивидуальное консул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ьтирование педагогов </w:t>
            </w:r>
            <w:r w:rsidRPr="004842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запросу учителя-логопеда</w:t>
            </w:r>
          </w:p>
        </w:tc>
        <w:tc>
          <w:tcPr>
            <w:tcW w:w="1689" w:type="dxa"/>
            <w:vMerge/>
          </w:tcPr>
          <w:p w:rsidR="007E2CF1" w:rsidRPr="00E74C6F" w:rsidRDefault="007E2CF1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CF1" w:rsidRPr="00E74C6F" w:rsidTr="002D6129">
        <w:tc>
          <w:tcPr>
            <w:tcW w:w="2279" w:type="dxa"/>
            <w:vMerge/>
          </w:tcPr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E2CF1" w:rsidRDefault="007E2CF1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Ознакомление воспитателей со списками детей, зачисленных на </w:t>
            </w:r>
            <w:proofErr w:type="spellStart"/>
            <w:r w:rsidRPr="004842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логопункт</w:t>
            </w:r>
            <w:proofErr w:type="spellEnd"/>
            <w:r w:rsidRPr="004842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графиком проведения занятий</w:t>
            </w:r>
          </w:p>
        </w:tc>
        <w:tc>
          <w:tcPr>
            <w:tcW w:w="1689" w:type="dxa"/>
          </w:tcPr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2CF1" w:rsidRPr="00E74C6F" w:rsidTr="002D6129">
        <w:tc>
          <w:tcPr>
            <w:tcW w:w="2279" w:type="dxa"/>
            <w:vMerge/>
          </w:tcPr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E2CF1" w:rsidRPr="00484251" w:rsidRDefault="007E2CF1" w:rsidP="00E74C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1689" w:type="dxa"/>
          </w:tcPr>
          <w:p w:rsidR="007E2CF1" w:rsidRDefault="007E2C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95FF3" w:rsidRPr="00E74C6F" w:rsidTr="002D6129">
        <w:tc>
          <w:tcPr>
            <w:tcW w:w="2279" w:type="dxa"/>
          </w:tcPr>
          <w:p w:rsidR="00095FF3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603" w:type="dxa"/>
          </w:tcPr>
          <w:p w:rsidR="00095FF3" w:rsidRDefault="00484251" w:rsidP="00874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2CF1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нейропсихологического подхода в работе воспитателя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095FF3" w:rsidRDefault="006677E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2467" w:rsidRPr="00E74C6F" w:rsidTr="00B42827">
        <w:trPr>
          <w:trHeight w:val="976"/>
        </w:trPr>
        <w:tc>
          <w:tcPr>
            <w:tcW w:w="2279" w:type="dxa"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5603" w:type="dxa"/>
          </w:tcPr>
          <w:p w:rsidR="00572467" w:rsidRPr="00E74C6F" w:rsidRDefault="00484251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индивидуальные и/или подгрупповые занятия</w:t>
            </w:r>
          </w:p>
        </w:tc>
        <w:tc>
          <w:tcPr>
            <w:tcW w:w="1689" w:type="dxa"/>
          </w:tcPr>
          <w:p w:rsidR="00572467" w:rsidRPr="00E74C6F" w:rsidRDefault="0048425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годовому плану старшего воспитателя</w:t>
            </w:r>
          </w:p>
        </w:tc>
      </w:tr>
      <w:tr w:rsidR="00B51EA2" w:rsidRPr="00E74C6F" w:rsidTr="00B42827">
        <w:trPr>
          <w:trHeight w:val="976"/>
        </w:trPr>
        <w:tc>
          <w:tcPr>
            <w:tcW w:w="2279" w:type="dxa"/>
          </w:tcPr>
          <w:p w:rsidR="00B51EA2" w:rsidRDefault="0048425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</w:t>
            </w:r>
          </w:p>
        </w:tc>
        <w:tc>
          <w:tcPr>
            <w:tcW w:w="5603" w:type="dxa"/>
          </w:tcPr>
          <w:p w:rsidR="00B51EA2" w:rsidRDefault="00B51EA2" w:rsidP="00484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484251">
              <w:rPr>
                <w:rFonts w:ascii="Times New Roman" w:hAnsi="Times New Roman" w:cs="Times New Roman"/>
                <w:sz w:val="28"/>
                <w:szCs w:val="28"/>
              </w:rPr>
              <w:t>журнала взаимодействия</w:t>
            </w:r>
          </w:p>
        </w:tc>
        <w:tc>
          <w:tcPr>
            <w:tcW w:w="168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74C6F" w:rsidRPr="00E74C6F" w:rsidRDefault="00E74C6F" w:rsidP="00E74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C6F" w:rsidRPr="00E74C6F" w:rsidSect="00D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6F"/>
    <w:rsid w:val="00056485"/>
    <w:rsid w:val="00071484"/>
    <w:rsid w:val="00095FF3"/>
    <w:rsid w:val="000C7EB8"/>
    <w:rsid w:val="001C5797"/>
    <w:rsid w:val="0025480D"/>
    <w:rsid w:val="002B0EC0"/>
    <w:rsid w:val="002D6129"/>
    <w:rsid w:val="003648EF"/>
    <w:rsid w:val="00484251"/>
    <w:rsid w:val="00572467"/>
    <w:rsid w:val="005D79E1"/>
    <w:rsid w:val="006677E2"/>
    <w:rsid w:val="007C35E5"/>
    <w:rsid w:val="007E2CF1"/>
    <w:rsid w:val="008168BE"/>
    <w:rsid w:val="00874C23"/>
    <w:rsid w:val="008C3076"/>
    <w:rsid w:val="00A03778"/>
    <w:rsid w:val="00A16629"/>
    <w:rsid w:val="00AE305E"/>
    <w:rsid w:val="00B51EA2"/>
    <w:rsid w:val="00B6585B"/>
    <w:rsid w:val="00B92352"/>
    <w:rsid w:val="00BB6CFD"/>
    <w:rsid w:val="00C32E5A"/>
    <w:rsid w:val="00CF02A9"/>
    <w:rsid w:val="00D21852"/>
    <w:rsid w:val="00DD448F"/>
    <w:rsid w:val="00E60A61"/>
    <w:rsid w:val="00E74C6F"/>
    <w:rsid w:val="00F170C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3FFF"/>
  <w15:docId w15:val="{7728EC95-7A92-4A41-A1BC-960BB35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84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4</cp:revision>
  <dcterms:created xsi:type="dcterms:W3CDTF">2024-02-15T14:30:00Z</dcterms:created>
  <dcterms:modified xsi:type="dcterms:W3CDTF">2024-02-16T06:26:00Z</dcterms:modified>
</cp:coreProperties>
</file>