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2" w:rsidRP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6F">
        <w:rPr>
          <w:rFonts w:ascii="Times New Roman" w:hAnsi="Times New Roman" w:cs="Times New Roman"/>
          <w:b/>
          <w:sz w:val="32"/>
          <w:szCs w:val="32"/>
        </w:rPr>
        <w:t>План работы с семьей</w:t>
      </w:r>
    </w:p>
    <w:p w:rsidR="00E74C6F" w:rsidRDefault="00F66414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– 2024</w:t>
      </w:r>
      <w:r w:rsidR="00E74C6F" w:rsidRPr="00E74C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79"/>
        <w:gridCol w:w="5603"/>
        <w:gridCol w:w="1689"/>
      </w:tblGrid>
      <w:tr w:rsidR="00E74C6F" w:rsidRPr="00E74C6F" w:rsidTr="002D6129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5603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72467" w:rsidRPr="00E74C6F" w:rsidTr="002D6129">
        <w:tc>
          <w:tcPr>
            <w:tcW w:w="2279" w:type="dxa"/>
            <w:vMerge w:val="restart"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5603" w:type="dxa"/>
          </w:tcPr>
          <w:p w:rsidR="00572467" w:rsidRPr="002B0EC0" w:rsidRDefault="00572467" w:rsidP="002B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C0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в словах в условиях дома»</w:t>
            </w:r>
          </w:p>
        </w:tc>
        <w:tc>
          <w:tcPr>
            <w:tcW w:w="1689" w:type="dxa"/>
            <w:vMerge w:val="restart"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Pr="00E74C6F" w:rsidRDefault="00572467" w:rsidP="002B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«Вызывание вибрации кончика языка для постановки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</w:tc>
        <w:tc>
          <w:tcPr>
            <w:tcW w:w="1689" w:type="dxa"/>
            <w:vMerge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Pr="00E74C6F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звуков. Практический показ</w:t>
            </w:r>
          </w:p>
        </w:tc>
        <w:tc>
          <w:tcPr>
            <w:tcW w:w="1689" w:type="dxa"/>
            <w:vMerge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ПМПК, краткая характеристика речевых заключений»</w:t>
            </w:r>
          </w:p>
        </w:tc>
        <w:tc>
          <w:tcPr>
            <w:tcW w:w="1689" w:type="dxa"/>
            <w:vMerge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коррекционной работы за год. Рекомендации на летний период»</w:t>
            </w:r>
          </w:p>
        </w:tc>
        <w:tc>
          <w:tcPr>
            <w:tcW w:w="1689" w:type="dxa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D6129" w:rsidRPr="00E74C6F" w:rsidTr="002D6129">
        <w:tc>
          <w:tcPr>
            <w:tcW w:w="2279" w:type="dxa"/>
            <w:vMerge w:val="restart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603" w:type="dxa"/>
          </w:tcPr>
          <w:p w:rsidR="002D6129" w:rsidRPr="00E74C6F" w:rsidRDefault="001C579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 Организационные вопросы по работе логопункта (режим работы, расписание занятий).</w:t>
            </w:r>
          </w:p>
        </w:tc>
        <w:tc>
          <w:tcPr>
            <w:tcW w:w="1689" w:type="dxa"/>
          </w:tcPr>
          <w:p w:rsidR="002D6129" w:rsidRPr="00E74C6F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6129" w:rsidRPr="00E74C6F" w:rsidTr="002D6129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09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5797">
              <w:rPr>
                <w:rFonts w:ascii="Times New Roman" w:hAnsi="Times New Roman" w:cs="Times New Roman"/>
                <w:sz w:val="28"/>
                <w:szCs w:val="28"/>
              </w:rPr>
              <w:t>Использование нейропсихологического подхода в работе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2D6129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5FF3" w:rsidRPr="00E74C6F" w:rsidTr="002D6129">
        <w:tc>
          <w:tcPr>
            <w:tcW w:w="2279" w:type="dxa"/>
          </w:tcPr>
          <w:p w:rsidR="00095FF3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603" w:type="dxa"/>
          </w:tcPr>
          <w:p w:rsidR="00095FF3" w:rsidRDefault="00BB6CFD" w:rsidP="001C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в движении»</w:t>
            </w:r>
          </w:p>
        </w:tc>
        <w:tc>
          <w:tcPr>
            <w:tcW w:w="1689" w:type="dxa"/>
          </w:tcPr>
          <w:p w:rsidR="00095FF3" w:rsidRDefault="00BB6CFD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2E5A" w:rsidRPr="00E74C6F" w:rsidTr="00C32E5A">
        <w:tc>
          <w:tcPr>
            <w:tcW w:w="2279" w:type="dxa"/>
            <w:vMerge w:val="restart"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(стенд, папка-передвижка)</w:t>
            </w: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упражнения на развитие мелкой моторики»</w:t>
            </w:r>
          </w:p>
        </w:tc>
        <w:tc>
          <w:tcPr>
            <w:tcW w:w="1689" w:type="dxa"/>
            <w:vMerge w:val="restart"/>
            <w:vAlign w:val="center"/>
          </w:tcPr>
          <w:p w:rsidR="00C32E5A" w:rsidRDefault="00C32E5A" w:rsidP="00C3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мамой на кухне»</w:t>
            </w:r>
          </w:p>
        </w:tc>
        <w:tc>
          <w:tcPr>
            <w:tcW w:w="168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родился!»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занятий нужно, чтобы поставить звук? Долго ставить звук нормально?»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дыхания»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для развития слухового внимания»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«Работаем на результат»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говорить?»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67" w:rsidRPr="00E74C6F" w:rsidTr="00B42827">
        <w:trPr>
          <w:trHeight w:val="976"/>
        </w:trPr>
        <w:tc>
          <w:tcPr>
            <w:tcW w:w="2279" w:type="dxa"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5603" w:type="dxa"/>
          </w:tcPr>
          <w:p w:rsidR="00572467" w:rsidRPr="00E74C6F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ребенка с родителем</w:t>
            </w:r>
          </w:p>
        </w:tc>
        <w:tc>
          <w:tcPr>
            <w:tcW w:w="1689" w:type="dxa"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1EA2" w:rsidRPr="00E74C6F" w:rsidTr="00B42827">
        <w:trPr>
          <w:trHeight w:val="976"/>
        </w:trPr>
        <w:tc>
          <w:tcPr>
            <w:tcW w:w="227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B51EA2" w:rsidRDefault="00B51EA2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для домашних заданий.</w:t>
            </w:r>
          </w:p>
        </w:tc>
        <w:tc>
          <w:tcPr>
            <w:tcW w:w="168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1EA2" w:rsidRPr="00E74C6F" w:rsidTr="00B42827">
        <w:trPr>
          <w:trHeight w:val="976"/>
        </w:trPr>
        <w:tc>
          <w:tcPr>
            <w:tcW w:w="227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ВК</w:t>
            </w:r>
          </w:p>
        </w:tc>
        <w:tc>
          <w:tcPr>
            <w:tcW w:w="5603" w:type="dxa"/>
          </w:tcPr>
          <w:p w:rsidR="00B51EA2" w:rsidRDefault="00B51EA2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видеоролик </w:t>
            </w:r>
            <w:r w:rsidR="001C5797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Су Джок </w:t>
            </w:r>
            <w:proofErr w:type="spellStart"/>
            <w:r w:rsidR="001C5797">
              <w:rPr>
                <w:rFonts w:ascii="Times New Roman" w:hAnsi="Times New Roman" w:cs="Times New Roman"/>
                <w:sz w:val="28"/>
                <w:szCs w:val="28"/>
              </w:rPr>
              <w:t>массажер</w:t>
            </w:r>
            <w:proofErr w:type="spellEnd"/>
            <w:r w:rsidR="001C5797">
              <w:rPr>
                <w:rFonts w:ascii="Times New Roman" w:hAnsi="Times New Roman" w:cs="Times New Roman"/>
                <w:sz w:val="28"/>
                <w:szCs w:val="28"/>
              </w:rPr>
              <w:t>? И зачем он нужен?»</w:t>
            </w:r>
          </w:p>
        </w:tc>
        <w:tc>
          <w:tcPr>
            <w:tcW w:w="1689" w:type="dxa"/>
          </w:tcPr>
          <w:p w:rsidR="00B51EA2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C5797" w:rsidRPr="00E74C6F" w:rsidTr="00B42827">
        <w:trPr>
          <w:trHeight w:val="976"/>
        </w:trPr>
        <w:tc>
          <w:tcPr>
            <w:tcW w:w="2279" w:type="dxa"/>
          </w:tcPr>
          <w:p w:rsidR="001C5797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1C5797" w:rsidRDefault="001C579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«Сенсорная коробка»</w:t>
            </w:r>
          </w:p>
        </w:tc>
        <w:tc>
          <w:tcPr>
            <w:tcW w:w="1689" w:type="dxa"/>
          </w:tcPr>
          <w:p w:rsidR="001C5797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C5797" w:rsidRPr="00E74C6F" w:rsidTr="00B42827">
        <w:trPr>
          <w:trHeight w:val="976"/>
        </w:trPr>
        <w:tc>
          <w:tcPr>
            <w:tcW w:w="2279" w:type="dxa"/>
          </w:tcPr>
          <w:p w:rsidR="001C5797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1C5797" w:rsidRDefault="001C579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«Развитие правильного речевого дыхания»</w:t>
            </w:r>
          </w:p>
        </w:tc>
        <w:tc>
          <w:tcPr>
            <w:tcW w:w="1689" w:type="dxa"/>
          </w:tcPr>
          <w:p w:rsidR="001C5797" w:rsidRDefault="001C579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E74C6F" w:rsidRPr="00E74C6F" w:rsidRDefault="00E74C6F" w:rsidP="00E74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C6F" w:rsidRPr="00E74C6F" w:rsidSect="00D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C6F"/>
    <w:rsid w:val="00056485"/>
    <w:rsid w:val="00095FF3"/>
    <w:rsid w:val="000C7EB8"/>
    <w:rsid w:val="001C5797"/>
    <w:rsid w:val="002B0EC0"/>
    <w:rsid w:val="002D6129"/>
    <w:rsid w:val="003648EF"/>
    <w:rsid w:val="00572467"/>
    <w:rsid w:val="005D79E1"/>
    <w:rsid w:val="008C3076"/>
    <w:rsid w:val="00A03778"/>
    <w:rsid w:val="00B51EA2"/>
    <w:rsid w:val="00B6585B"/>
    <w:rsid w:val="00B92352"/>
    <w:rsid w:val="00BB6CFD"/>
    <w:rsid w:val="00C32E5A"/>
    <w:rsid w:val="00CF02A9"/>
    <w:rsid w:val="00D21852"/>
    <w:rsid w:val="00DD448F"/>
    <w:rsid w:val="00E60A61"/>
    <w:rsid w:val="00E74C6F"/>
    <w:rsid w:val="00F6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4</cp:revision>
  <dcterms:created xsi:type="dcterms:W3CDTF">2024-02-15T13:51:00Z</dcterms:created>
  <dcterms:modified xsi:type="dcterms:W3CDTF">2024-02-15T14:08:00Z</dcterms:modified>
</cp:coreProperties>
</file>